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04" w:tblpY="314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443"/>
        <w:gridCol w:w="2658"/>
        <w:gridCol w:w="2182"/>
        <w:gridCol w:w="2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高县人民医院薪酬改革调研供应商报名表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网址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组织结构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员工总人数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企业资质等级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高级职称人数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营业执照号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中级职称人数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初级职称及以下人数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F944D5C-40AF-4C49-AAC4-5C60ED5381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FBD132-3787-4792-A7CA-C7FB2B9A36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mIzN2M5ZjQxYzBjNTc1ZTg0YThmNjNjNWJiZTEifQ=="/>
  </w:docVars>
  <w:rsids>
    <w:rsidRoot w:val="689E0D2B"/>
    <w:rsid w:val="04D74983"/>
    <w:rsid w:val="0CEB4287"/>
    <w:rsid w:val="0D0A78C0"/>
    <w:rsid w:val="0D512668"/>
    <w:rsid w:val="36BD54E5"/>
    <w:rsid w:val="4AD363B0"/>
    <w:rsid w:val="4F691C49"/>
    <w:rsid w:val="4FAF2F6F"/>
    <w:rsid w:val="519B00B4"/>
    <w:rsid w:val="689E0D2B"/>
    <w:rsid w:val="69DB0D72"/>
    <w:rsid w:val="74EF5AE6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2023-10-24T09:42:00Z</dcterms:created>
  <dc:creator>木工</dc:creator>
  <cp:lastModifiedBy>I'm a Bad girl</cp:lastModifiedBy>
  <cp:lastPrinted>2023-10-25T00:54:00Z</cp:lastPrinted>
  <dcterms:modified xsi:type="dcterms:W3CDTF">2023-10-25T02:47:02Z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E51FD73912D14834A3D93C4F708D84CC_11</vt:lpwstr>
  </property>
</Properties>
</file>