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90DD0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附件1   比价文件模板</w:t>
      </w:r>
    </w:p>
    <w:p w14:paraId="71EFC529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63B91722">
      <w:pPr>
        <w:spacing w:line="360" w:lineRule="auto"/>
        <w:ind w:right="-1"/>
        <w:jc w:val="center"/>
        <w:rPr>
          <w:rFonts w:hint="eastAsia" w:ascii="WPS灵秀黑" w:hAnsi="WPS灵秀黑" w:eastAsia="WPS灵秀黑" w:cs="WPS灵秀黑"/>
          <w:b/>
          <w:bCs w:val="0"/>
          <w:sz w:val="52"/>
          <w:szCs w:val="52"/>
        </w:rPr>
      </w:pPr>
      <w:r>
        <w:rPr>
          <w:rFonts w:hint="eastAsia" w:ascii="WPS灵秀黑" w:hAnsi="WPS灵秀黑" w:eastAsia="WPS灵秀黑" w:cs="WPS灵秀黑"/>
          <w:b/>
          <w:bCs w:val="0"/>
          <w:sz w:val="52"/>
          <w:szCs w:val="52"/>
          <w:lang w:eastAsia="zh-CN"/>
        </w:rPr>
        <w:t>高县</w:t>
      </w:r>
      <w:r>
        <w:rPr>
          <w:rFonts w:hint="eastAsia" w:ascii="WPS灵秀黑" w:hAnsi="WPS灵秀黑" w:eastAsia="WPS灵秀黑" w:cs="WPS灵秀黑"/>
          <w:b/>
          <w:bCs w:val="0"/>
          <w:sz w:val="52"/>
          <w:szCs w:val="52"/>
        </w:rPr>
        <w:t>人民医院</w:t>
      </w:r>
    </w:p>
    <w:p w14:paraId="65AC02A9">
      <w:pPr>
        <w:spacing w:line="360" w:lineRule="auto"/>
        <w:ind w:right="-1"/>
        <w:jc w:val="center"/>
        <w:rPr>
          <w:rFonts w:hint="eastAsia" w:ascii="WPS灵秀黑" w:hAnsi="WPS灵秀黑" w:eastAsia="WPS灵秀黑" w:cs="WPS灵秀黑"/>
          <w:b/>
          <w:bCs w:val="0"/>
          <w:sz w:val="52"/>
          <w:szCs w:val="52"/>
        </w:rPr>
      </w:pPr>
      <w:r>
        <w:rPr>
          <w:rFonts w:hint="eastAsia" w:ascii="WPS灵秀黑" w:hAnsi="WPS灵秀黑" w:eastAsia="WPS灵秀黑" w:cs="WPS灵秀黑"/>
          <w:b/>
          <w:bCs w:val="0"/>
          <w:sz w:val="52"/>
          <w:szCs w:val="52"/>
        </w:rPr>
        <w:t>设备及机房职业病危害放射防护评价项目</w:t>
      </w:r>
    </w:p>
    <w:p w14:paraId="4E5155CC">
      <w:pPr>
        <w:spacing w:line="360" w:lineRule="auto"/>
        <w:ind w:right="-1"/>
        <w:jc w:val="center"/>
        <w:rPr>
          <w:b/>
          <w:bCs/>
          <w:sz w:val="72"/>
          <w:szCs w:val="72"/>
        </w:rPr>
      </w:pPr>
    </w:p>
    <w:p w14:paraId="4FC0DE07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  <w:t>比价</w:t>
      </w: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  <w:t>文件</w:t>
      </w:r>
    </w:p>
    <w:p w14:paraId="742A6FA3">
      <w:pPr>
        <w:spacing w:line="360" w:lineRule="auto"/>
        <w:ind w:right="-1"/>
        <w:jc w:val="left"/>
        <w:rPr>
          <w:b/>
          <w:bCs/>
          <w:sz w:val="40"/>
        </w:rPr>
      </w:pPr>
    </w:p>
    <w:p w14:paraId="5D7A3C76">
      <w:pPr>
        <w:spacing w:line="360" w:lineRule="auto"/>
        <w:ind w:right="-1"/>
        <w:jc w:val="left"/>
        <w:rPr>
          <w:b/>
          <w:bCs/>
          <w:sz w:val="44"/>
        </w:rPr>
      </w:pPr>
    </w:p>
    <w:p w14:paraId="6ABA4417">
      <w:pPr>
        <w:spacing w:line="360" w:lineRule="auto"/>
        <w:ind w:right="-1"/>
        <w:jc w:val="left"/>
        <w:rPr>
          <w:b/>
          <w:bCs/>
          <w:sz w:val="44"/>
        </w:rPr>
      </w:pPr>
    </w:p>
    <w:p w14:paraId="446F3292">
      <w:pPr>
        <w:spacing w:line="360" w:lineRule="auto"/>
        <w:ind w:right="-1"/>
        <w:jc w:val="left"/>
        <w:rPr>
          <w:b/>
          <w:bCs/>
          <w:sz w:val="44"/>
        </w:rPr>
      </w:pPr>
    </w:p>
    <w:p w14:paraId="3DBEF34B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sz w:val="44"/>
        </w:rPr>
      </w:pPr>
    </w:p>
    <w:p w14:paraId="57A52E5A">
      <w:pPr>
        <w:spacing w:line="360" w:lineRule="auto"/>
        <w:ind w:right="-1" w:firstLine="960" w:firstLineChars="300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供应商名称</w:t>
      </w:r>
      <w:r>
        <w:rPr>
          <w:rFonts w:hint="eastAsia" w:ascii="仿宋" w:hAnsi="仿宋" w:eastAsia="仿宋" w:cs="仿宋"/>
          <w:bCs/>
          <w:sz w:val="32"/>
          <w:szCs w:val="36"/>
        </w:rPr>
        <w:t>：</w:t>
      </w:r>
      <w:r>
        <w:rPr>
          <w:rFonts w:hint="eastAsia" w:ascii="仿宋" w:hAnsi="仿宋" w:eastAsia="仿宋" w:cs="仿宋"/>
          <w:bCs/>
          <w:sz w:val="32"/>
          <w:szCs w:val="36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sz w:val="32"/>
          <w:szCs w:val="36"/>
        </w:rPr>
        <w:t>（全称并盖章）</w:t>
      </w:r>
    </w:p>
    <w:p w14:paraId="682074D1">
      <w:pPr>
        <w:spacing w:line="360" w:lineRule="auto"/>
        <w:ind w:right="-1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</w:p>
    <w:p w14:paraId="48942266">
      <w:pPr>
        <w:spacing w:line="360" w:lineRule="auto"/>
        <w:ind w:right="-1"/>
        <w:jc w:val="center"/>
        <w:rPr>
          <w:rFonts w:hint="eastAsia" w:ascii="仿宋" w:hAnsi="仿宋" w:eastAsia="仿宋" w:cs="仿宋"/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2D2FA9EA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目  录</w:t>
      </w:r>
    </w:p>
    <w:p w14:paraId="3515E978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68E6E2CE">
      <w:pPr>
        <w:pStyle w:val="4"/>
        <w:rPr>
          <w:sz w:val="24"/>
        </w:rPr>
      </w:pPr>
    </w:p>
    <w:p w14:paraId="2E4BA19F"/>
    <w:p w14:paraId="1191D9C2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、报价明细表</w:t>
      </w:r>
    </w:p>
    <w:p w14:paraId="3C01D649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法定代表人身份证明书</w:t>
      </w:r>
    </w:p>
    <w:p w14:paraId="68C6FB0F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</w:t>
      </w:r>
      <w:r>
        <w:rPr>
          <w:rFonts w:hint="eastAsia" w:ascii="仿宋" w:hAnsi="仿宋" w:eastAsia="仿宋" w:cs="仿宋"/>
          <w:b/>
          <w:sz w:val="32"/>
          <w:szCs w:val="32"/>
        </w:rPr>
        <w:t>授权书</w:t>
      </w:r>
    </w:p>
    <w:p w14:paraId="7933DB13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、其他材料</w:t>
      </w:r>
    </w:p>
    <w:p w14:paraId="3066B09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854946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14FB74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3F6BFD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EFE23A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3D464C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1DD3A1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28C8D5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2B62B2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030EED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BC81AEC">
      <w:pPr>
        <w:spacing w:line="360" w:lineRule="auto"/>
        <w:ind w:right="-1"/>
        <w:jc w:val="left"/>
        <w:rPr>
          <w:sz w:val="21"/>
          <w:szCs w:val="21"/>
        </w:rPr>
      </w:pPr>
    </w:p>
    <w:p w14:paraId="0D22E6CD">
      <w:pPr>
        <w:spacing w:line="360" w:lineRule="auto"/>
        <w:ind w:right="-1"/>
        <w:jc w:val="left"/>
        <w:rPr>
          <w:sz w:val="21"/>
          <w:szCs w:val="21"/>
        </w:rPr>
      </w:pPr>
    </w:p>
    <w:p w14:paraId="6E8A02C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0E1FB25"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254618071"/>
      <w:bookmarkStart w:id="1" w:name="_Toc324845980"/>
      <w:bookmarkStart w:id="2" w:name="_Toc254615408"/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sz w:val="32"/>
        </w:rPr>
        <w:t xml:space="preserve">、  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报价表</w:t>
      </w:r>
    </w:p>
    <w:tbl>
      <w:tblPr>
        <w:tblStyle w:val="9"/>
        <w:tblW w:w="101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318"/>
        <w:gridCol w:w="2591"/>
        <w:gridCol w:w="2059"/>
        <w:gridCol w:w="2250"/>
      </w:tblGrid>
      <w:tr w14:paraId="06002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D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8A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最高限单价（元）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07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0A54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D0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52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胃肠机及机房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51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预评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3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4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F7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49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9F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7D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控评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2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A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75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8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B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6C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辐射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环评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D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9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FD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F3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A2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乳腺钼靶机及机房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90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预评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1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0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AC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27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3E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BF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控评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9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F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25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2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5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D4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辐射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环评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8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4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6E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55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50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口腔全景机及机房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87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预评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A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E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7E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DF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FD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AA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控评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0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A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15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71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5B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C2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辐射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环评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5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9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EA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A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最高限价总价：19500元</w:t>
            </w:r>
          </w:p>
        </w:tc>
      </w:tr>
    </w:tbl>
    <w:p w14:paraId="008BBDCE">
      <w:pPr>
        <w:pStyle w:val="3"/>
        <w:ind w:left="0" w:leftChars="0" w:firstLine="0" w:firstLineChars="0"/>
      </w:pPr>
    </w:p>
    <w:p w14:paraId="1E6B1F88"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注：此报价包括但不限于检测费、报告费、人工费、税费等总价包干，报价超过最高限价为无效报价。</w:t>
      </w:r>
      <w:bookmarkStart w:id="7" w:name="_GoBack"/>
      <w:bookmarkEnd w:id="7"/>
    </w:p>
    <w:p w14:paraId="5CDD3DD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E8CFBD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F7CBD11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8AC87F1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B1D7B68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02BBF25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57C3BD9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E5D1E39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200E03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0FC1CCC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59E5AC1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57E2FF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2EBCB0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457146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B55A24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FC5CFA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D91FD8A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212F8011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二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zh-CN" w:eastAsia="zh-CN" w:bidi="ar-SA"/>
        </w:rPr>
        <w:t>、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法定代表人身份证明书</w:t>
      </w:r>
    </w:p>
    <w:p w14:paraId="32CA1F3C">
      <w:pPr>
        <w:spacing w:line="360" w:lineRule="auto"/>
        <w:ind w:right="-1"/>
        <w:jc w:val="left"/>
        <w:rPr>
          <w:sz w:val="24"/>
        </w:rPr>
      </w:pPr>
    </w:p>
    <w:p w14:paraId="2674DFD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0F3059E2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70EEC7E3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6FD771B6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17D50519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75DB7782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名: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性 别: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 龄: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 务: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 w14:paraId="503D44BB">
      <w:pPr>
        <w:spacing w:line="480" w:lineRule="auto"/>
        <w:ind w:right="-1" w:firstLine="1131" w:firstLineChars="40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名称）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 w14:paraId="3BB2C766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4512DBC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56EF3ED">
      <w:pPr>
        <w:spacing w:line="480" w:lineRule="auto"/>
        <w:ind w:right="-1" w:firstLine="991" w:firstLineChars="35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3171179E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A036D8B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2F82409">
      <w:pPr>
        <w:tabs>
          <w:tab w:val="left" w:pos="720"/>
          <w:tab w:val="left" w:pos="900"/>
        </w:tabs>
        <w:spacing w:line="48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（全称、盖单位章）</w:t>
      </w:r>
    </w:p>
    <w:p w14:paraId="3DD767AF">
      <w:pPr>
        <w:spacing w:line="480" w:lineRule="auto"/>
        <w:ind w:right="-1" w:firstLine="1260" w:firstLineChars="4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期: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2BC6BED7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47BF92B">
      <w:pPr>
        <w:spacing w:line="360" w:lineRule="auto"/>
        <w:ind w:right="-1" w:firstLine="61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7933E21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4F01FA4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附：法定代表人身份证复印件。</w:t>
      </w:r>
    </w:p>
    <w:p w14:paraId="6229C53B">
      <w:pPr>
        <w:spacing w:line="360" w:lineRule="auto"/>
        <w:ind w:right="-1" w:firstLine="482"/>
        <w:jc w:val="left"/>
        <w:rPr>
          <w:sz w:val="24"/>
        </w:rPr>
      </w:pPr>
    </w:p>
    <w:p w14:paraId="186D871E">
      <w:pPr>
        <w:spacing w:line="360" w:lineRule="auto"/>
        <w:ind w:right="-1" w:firstLine="482"/>
        <w:jc w:val="left"/>
      </w:pPr>
    </w:p>
    <w:p w14:paraId="2E1BA7CE">
      <w:pPr>
        <w:spacing w:line="360" w:lineRule="auto"/>
        <w:ind w:right="-1"/>
        <w:jc w:val="left"/>
      </w:pPr>
    </w:p>
    <w:p w14:paraId="74CBA2C0">
      <w:pPr>
        <w:spacing w:line="360" w:lineRule="auto"/>
        <w:ind w:right="-1"/>
        <w:jc w:val="left"/>
      </w:pPr>
    </w:p>
    <w:p w14:paraId="45737E33">
      <w:pPr>
        <w:spacing w:line="360" w:lineRule="auto"/>
        <w:ind w:right="-1"/>
        <w:jc w:val="left"/>
        <w:rPr>
          <w:lang w:val="zh-CN"/>
        </w:rPr>
      </w:pPr>
    </w:p>
    <w:p w14:paraId="2A2B4A4D"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、法定代表人授权书</w:t>
      </w:r>
    </w:p>
    <w:p w14:paraId="2A0235F7">
      <w:pPr>
        <w:spacing w:line="360" w:lineRule="auto"/>
        <w:ind w:right="-1"/>
        <w:jc w:val="left"/>
      </w:pPr>
    </w:p>
    <w:p w14:paraId="16A9A6A5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 w14:paraId="1DAE7710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 w14:paraId="0966EFF0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02E4CD61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 w14:paraId="5A9C3ED3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84AE073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2E7B9D4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 w14:paraId="485FDA4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 w14:paraId="3E3DD772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7C27830A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 w14:paraId="6DD41A8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2C518AFA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BD23C9B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期: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E83E428">
      <w:pPr>
        <w:pStyle w:val="4"/>
        <w:rPr>
          <w:rFonts w:hint="eastAsia"/>
          <w:sz w:val="28"/>
          <w:szCs w:val="28"/>
        </w:rPr>
      </w:pPr>
    </w:p>
    <w:p w14:paraId="2DF3A742">
      <w:pPr>
        <w:spacing w:line="360" w:lineRule="auto"/>
        <w:ind w:right="-1"/>
        <w:jc w:val="left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注：本授权委托书为法定代表人不亲自递交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b/>
          <w:sz w:val="28"/>
          <w:szCs w:val="28"/>
        </w:rPr>
        <w:t>文件而委托代理人递交的适用。后附代理人身份证复印件。</w:t>
      </w:r>
      <w:bookmarkEnd w:id="0"/>
      <w:bookmarkEnd w:id="1"/>
      <w:bookmarkEnd w:id="2"/>
      <w:bookmarkStart w:id="3" w:name="_Toc319145236"/>
      <w:bookmarkStart w:id="4" w:name="_Toc157235928"/>
      <w:bookmarkStart w:id="5" w:name="_Toc170621362"/>
      <w:bookmarkStart w:id="6" w:name="_Toc170621230"/>
      <w:r>
        <w:rPr>
          <w:rFonts w:eastAsia="Times New Roman"/>
          <w:sz w:val="24"/>
        </w:rPr>
        <w:br w:type="page"/>
      </w:r>
    </w:p>
    <w:bookmarkEnd w:id="3"/>
    <w:bookmarkEnd w:id="4"/>
    <w:bookmarkEnd w:id="5"/>
    <w:bookmarkEnd w:id="6"/>
    <w:p w14:paraId="4C0FFF90"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四、其他材料</w:t>
      </w:r>
    </w:p>
    <w:p w14:paraId="3991F55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1、承诺函</w:t>
      </w:r>
    </w:p>
    <w:p w14:paraId="11810F29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C70A1DB">
      <w:pPr>
        <w:widowControl/>
        <w:spacing w:line="360" w:lineRule="auto"/>
        <w:ind w:right="-1"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高县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 w14:paraId="02ACC72A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我单位作为本次采购项目的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 w14:paraId="59242D2F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1.具有独立承担民事责任的能力。</w:t>
      </w:r>
    </w:p>
    <w:p w14:paraId="363E7BF7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2.具有良好的商业信誉和健全的财务会计制度。</w:t>
      </w:r>
    </w:p>
    <w:p w14:paraId="4183886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3.具有履行合同所必须的设备和专业技术能力。</w:t>
      </w:r>
    </w:p>
    <w:p w14:paraId="3385E346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4.参加本次比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活动前三年内，在经营活动中没有重大违法记录。</w:t>
      </w:r>
    </w:p>
    <w:p w14:paraId="640552F2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CB55B1B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 w14:paraId="6247866E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2DB2E81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名称：XXXX（单位公章）。</w:t>
      </w:r>
    </w:p>
    <w:p w14:paraId="1C00A9DD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法定代表人/单位负责人或授权代表（签字或加盖个人印章）：XXXX。</w:t>
      </w:r>
    </w:p>
    <w:p w14:paraId="5579E78C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期：XXXX。</w:t>
      </w:r>
    </w:p>
    <w:p w14:paraId="1BCCF5F9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3FCB596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45E9B0F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营业执照</w:t>
      </w:r>
    </w:p>
    <w:p w14:paraId="18E8BADB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B7D5F95">
      <w:pPr>
        <w:pStyle w:val="7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BD42781">
      <w:pPr>
        <w:rPr>
          <w:rFonts w:hint="eastAsia" w:ascii="仿宋" w:hAnsi="仿宋" w:eastAsia="仿宋" w:cs="仿宋"/>
          <w:sz w:val="22"/>
          <w:szCs w:val="2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01FE45-0810-4A3E-BC57-B2FB4C8E63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40ABD5F-CFC1-4DE9-B981-BB823F44ECFD}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  <w:embedRegular r:id="rId3" w:fontKey="{46F4ECED-F23D-4118-8FEE-C4B4E1C7726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0999E81-2E7E-4207-8862-53863BE5AD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9CE7299"/>
    <w:rsid w:val="11533DB8"/>
    <w:rsid w:val="164F11B7"/>
    <w:rsid w:val="1A062A43"/>
    <w:rsid w:val="1D8706F2"/>
    <w:rsid w:val="25315A92"/>
    <w:rsid w:val="2C122E31"/>
    <w:rsid w:val="2F5C32C6"/>
    <w:rsid w:val="300527EC"/>
    <w:rsid w:val="3939258E"/>
    <w:rsid w:val="422F5147"/>
    <w:rsid w:val="474606F2"/>
    <w:rsid w:val="4C8E1AD4"/>
    <w:rsid w:val="4E09338F"/>
    <w:rsid w:val="508551C2"/>
    <w:rsid w:val="5A31487A"/>
    <w:rsid w:val="5C8A1451"/>
    <w:rsid w:val="616A0CEB"/>
    <w:rsid w:val="628A6898"/>
    <w:rsid w:val="64133A3F"/>
    <w:rsid w:val="665D000C"/>
    <w:rsid w:val="71F91964"/>
    <w:rsid w:val="74EB693A"/>
    <w:rsid w:val="7C260B48"/>
    <w:rsid w:val="7CE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5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745</Words>
  <Characters>783</Characters>
  <Lines>0</Lines>
  <Paragraphs>0</Paragraphs>
  <TotalTime>0</TotalTime>
  <ScaleCrop>false</ScaleCrop>
  <LinksUpToDate>false</LinksUpToDate>
  <CharactersWithSpaces>1036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sunshine</cp:lastModifiedBy>
  <dcterms:modified xsi:type="dcterms:W3CDTF">2025-05-29T03:17:08Z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65CF09E468A94B2EA0A2EB7C4C853AA7_13</vt:lpwstr>
  </property>
  <property fmtid="{D5CDD505-2E9C-101B-9397-08002B2CF9AE}" pid="4" name="KSOTemplateDocerSaveRecord">
    <vt:lpwstr>eyJoZGlkIjoiY2YxMmE5M2M0YWY3Y2JjNTAzNWQ1OTkyZTI1M2FkNTgiLCJ1c2VySWQiOiI0OTg1NjMxMzMifQ==</vt:lpwstr>
  </property>
</Properties>
</file>