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23E9"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1   </w:t>
      </w:r>
    </w:p>
    <w:p w14:paraId="3C71181B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19641D3C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高县</w:t>
      </w:r>
      <w:r>
        <w:rPr>
          <w:rFonts w:hint="eastAsia"/>
          <w:b/>
          <w:sz w:val="44"/>
          <w:szCs w:val="44"/>
        </w:rPr>
        <w:t>人民医院</w:t>
      </w:r>
    </w:p>
    <w:p w14:paraId="431E2EC8">
      <w:pPr>
        <w:spacing w:line="360" w:lineRule="auto"/>
        <w:ind w:right="-1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院感系统接入四川省医院感质控平台接口</w:t>
      </w:r>
    </w:p>
    <w:p w14:paraId="62A8B94C">
      <w:pPr>
        <w:spacing w:line="360" w:lineRule="auto"/>
        <w:ind w:right="-1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服务</w:t>
      </w:r>
      <w:r>
        <w:rPr>
          <w:rFonts w:hint="eastAsia"/>
          <w:b/>
          <w:sz w:val="44"/>
          <w:szCs w:val="44"/>
          <w:lang w:eastAsia="zh-CN"/>
        </w:rPr>
        <w:t>项目</w:t>
      </w:r>
    </w:p>
    <w:p w14:paraId="4D4FBC5E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0B3EAD04">
      <w:pPr>
        <w:spacing w:line="360" w:lineRule="auto"/>
        <w:ind w:right="-1"/>
        <w:jc w:val="left"/>
        <w:rPr>
          <w:b/>
          <w:bCs/>
          <w:sz w:val="40"/>
        </w:rPr>
      </w:pPr>
    </w:p>
    <w:p w14:paraId="683FB9B8">
      <w:pPr>
        <w:spacing w:line="360" w:lineRule="auto"/>
        <w:ind w:right="-1"/>
        <w:jc w:val="left"/>
        <w:rPr>
          <w:b/>
          <w:bCs/>
          <w:sz w:val="44"/>
        </w:rPr>
      </w:pPr>
    </w:p>
    <w:p w14:paraId="12810913">
      <w:pPr>
        <w:spacing w:line="360" w:lineRule="auto"/>
        <w:ind w:right="-1"/>
        <w:jc w:val="left"/>
        <w:rPr>
          <w:b/>
          <w:bCs/>
          <w:sz w:val="44"/>
        </w:rPr>
      </w:pPr>
    </w:p>
    <w:p w14:paraId="7D2C3072">
      <w:pPr>
        <w:spacing w:line="360" w:lineRule="auto"/>
        <w:ind w:right="-1"/>
        <w:jc w:val="left"/>
        <w:rPr>
          <w:b/>
          <w:bCs/>
          <w:sz w:val="44"/>
        </w:rPr>
      </w:pPr>
    </w:p>
    <w:p w14:paraId="29729AA0">
      <w:pPr>
        <w:spacing w:line="360" w:lineRule="auto"/>
        <w:ind w:right="-1"/>
        <w:jc w:val="left"/>
        <w:rPr>
          <w:b/>
          <w:bCs/>
          <w:sz w:val="44"/>
        </w:rPr>
      </w:pPr>
    </w:p>
    <w:p w14:paraId="1C66A89F">
      <w:pPr>
        <w:spacing w:line="360" w:lineRule="auto"/>
        <w:ind w:right="-1" w:firstLine="960" w:firstLineChars="300"/>
        <w:jc w:val="left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  <w:lang w:val="en-US" w:eastAsia="zh-CN"/>
        </w:rPr>
        <w:t>公司名称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0894095F">
      <w:pPr>
        <w:pStyle w:val="2"/>
        <w:rPr>
          <w:rFonts w:hint="eastAsia"/>
          <w:bCs/>
          <w:sz w:val="32"/>
          <w:szCs w:val="36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lang w:val="en-US" w:eastAsia="zh-CN"/>
        </w:rPr>
        <w:t xml:space="preserve">      联系人：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1FFB6AA">
      <w:pPr>
        <w:rPr>
          <w:rFonts w:hint="default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u w:val="none"/>
          <w:lang w:val="en-US" w:eastAsia="zh-CN"/>
        </w:rPr>
        <w:t xml:space="preserve">      联系电话：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CB3532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77728EE9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70973680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3332C9C6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4F42F08B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26C6E78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73205A75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318B68ED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1CD959B6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37FC407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A6344F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63C5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D28A0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EC5625F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75E785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41DAF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24E34A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0D424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DADCA7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7F1D21C">
      <w:pPr>
        <w:spacing w:line="360" w:lineRule="auto"/>
        <w:ind w:right="-1"/>
        <w:jc w:val="left"/>
        <w:rPr>
          <w:sz w:val="21"/>
          <w:szCs w:val="21"/>
        </w:rPr>
      </w:pPr>
    </w:p>
    <w:p w14:paraId="7A5B2521">
      <w:pPr>
        <w:spacing w:line="360" w:lineRule="auto"/>
        <w:ind w:right="-1"/>
        <w:jc w:val="left"/>
        <w:rPr>
          <w:sz w:val="21"/>
          <w:szCs w:val="21"/>
        </w:rPr>
      </w:pPr>
    </w:p>
    <w:p w14:paraId="45C75A4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7F61364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8071"/>
      <w:bookmarkStart w:id="2" w:name="_Toc254615408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22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043"/>
        <w:gridCol w:w="1966"/>
        <w:gridCol w:w="2402"/>
      </w:tblGrid>
      <w:tr w14:paraId="60E2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809" w:type="dxa"/>
            <w:noWrap w:val="0"/>
            <w:vAlign w:val="top"/>
          </w:tcPr>
          <w:p w14:paraId="3AE347B0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43" w:type="dxa"/>
            <w:noWrap w:val="0"/>
            <w:vAlign w:val="top"/>
          </w:tcPr>
          <w:p w14:paraId="778BA878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最高单价限价</w:t>
            </w:r>
          </w:p>
        </w:tc>
        <w:tc>
          <w:tcPr>
            <w:tcW w:w="1966" w:type="dxa"/>
            <w:noWrap w:val="0"/>
            <w:vAlign w:val="top"/>
          </w:tcPr>
          <w:p w14:paraId="699FAC6E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2402" w:type="dxa"/>
            <w:noWrap w:val="0"/>
            <w:vAlign w:val="top"/>
          </w:tcPr>
          <w:p w14:paraId="2735262D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6BAF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809" w:type="dxa"/>
            <w:noWrap w:val="0"/>
            <w:vAlign w:val="top"/>
          </w:tcPr>
          <w:p w14:paraId="02550046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高县人民医院</w:t>
            </w:r>
          </w:p>
          <w:p w14:paraId="2E675646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院感系统接入四川省医院感质控平台接口服务项目</w:t>
            </w:r>
          </w:p>
          <w:p w14:paraId="26634593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706A9443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21500元/年</w:t>
            </w:r>
          </w:p>
        </w:tc>
        <w:tc>
          <w:tcPr>
            <w:tcW w:w="1966" w:type="dxa"/>
            <w:noWrap w:val="0"/>
            <w:vAlign w:val="top"/>
          </w:tcPr>
          <w:p w14:paraId="6F5866DD">
            <w:pPr>
              <w:pStyle w:val="3"/>
              <w:spacing w:beforeLines="50" w:afterLines="50"/>
              <w:ind w:right="-1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8BA113A">
            <w:pPr>
              <w:pStyle w:val="3"/>
              <w:spacing w:beforeLines="50" w:afterLines="50"/>
              <w:ind w:right="-1"/>
              <w:jc w:val="both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top"/>
          </w:tcPr>
          <w:p w14:paraId="4C4A63E6">
            <w:pPr>
              <w:pStyle w:val="3"/>
              <w:spacing w:beforeLines="50" w:afterLines="50"/>
              <w:ind w:right="-1"/>
              <w:jc w:val="both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F8DF6F">
      <w:pPr>
        <w:pStyle w:val="4"/>
        <w:ind w:left="0" w:leftChars="0" w:firstLine="0" w:firstLineChars="0"/>
      </w:pPr>
    </w:p>
    <w:p w14:paraId="748C2068">
      <w:pPr>
        <w:widowControl/>
        <w:spacing w:line="360" w:lineRule="atLeast"/>
        <w:ind w:firstLine="630" w:firstLineChars="196"/>
        <w:jc w:val="left"/>
        <w:outlineLvl w:val="1"/>
        <w:rPr>
          <w:rFonts w:hint="default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/>
          <w:bCs/>
          <w:kern w:val="44"/>
          <w:sz w:val="32"/>
          <w:szCs w:val="32"/>
          <w:lang w:val="en-US" w:eastAsia="zh-CN" w:bidi="ar-SA"/>
        </w:rPr>
        <w:t>。此次报价包含税费、运输等一切费用。</w:t>
      </w:r>
    </w:p>
    <w:p w14:paraId="1201560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BF9052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9672C0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10E21E0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277323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77B288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7B5959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A879D7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0E191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B77AD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0927FE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F0F923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D6923D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926E55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964B33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EAD040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173391D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7BBF652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1662B733">
      <w:pPr>
        <w:spacing w:line="360" w:lineRule="auto"/>
        <w:ind w:right="-1"/>
        <w:jc w:val="left"/>
        <w:rPr>
          <w:sz w:val="24"/>
        </w:rPr>
      </w:pPr>
    </w:p>
    <w:p w14:paraId="3E09DC0F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3C766CD0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51CA9193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7B645BA7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756879F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BDB264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054E8196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52DC4E90">
      <w:pPr>
        <w:spacing w:line="360" w:lineRule="auto"/>
        <w:ind w:right="-1"/>
        <w:jc w:val="left"/>
        <w:rPr>
          <w:sz w:val="24"/>
        </w:rPr>
      </w:pPr>
    </w:p>
    <w:p w14:paraId="355004F6">
      <w:pPr>
        <w:spacing w:line="360" w:lineRule="auto"/>
        <w:ind w:right="-1"/>
        <w:jc w:val="left"/>
        <w:rPr>
          <w:sz w:val="24"/>
        </w:rPr>
      </w:pPr>
    </w:p>
    <w:p w14:paraId="0ACBA934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7B98D1F4">
      <w:pPr>
        <w:spacing w:line="360" w:lineRule="auto"/>
        <w:ind w:right="-1"/>
        <w:jc w:val="left"/>
        <w:rPr>
          <w:sz w:val="24"/>
        </w:rPr>
      </w:pPr>
    </w:p>
    <w:p w14:paraId="0227B86C">
      <w:pPr>
        <w:spacing w:line="360" w:lineRule="auto"/>
        <w:ind w:right="-1"/>
        <w:jc w:val="left"/>
        <w:rPr>
          <w:sz w:val="24"/>
        </w:rPr>
      </w:pPr>
    </w:p>
    <w:p w14:paraId="34A40118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7A4810E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2A073D6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4190BD12">
      <w:pPr>
        <w:spacing w:line="360" w:lineRule="auto"/>
        <w:ind w:right="-1" w:firstLine="610"/>
        <w:jc w:val="left"/>
        <w:rPr>
          <w:sz w:val="24"/>
        </w:rPr>
      </w:pPr>
    </w:p>
    <w:p w14:paraId="7724515D">
      <w:pPr>
        <w:spacing w:line="360" w:lineRule="auto"/>
        <w:ind w:right="-1" w:firstLine="482"/>
        <w:jc w:val="left"/>
        <w:rPr>
          <w:sz w:val="24"/>
        </w:rPr>
      </w:pPr>
    </w:p>
    <w:p w14:paraId="6C182615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710F777C">
      <w:pPr>
        <w:spacing w:line="360" w:lineRule="auto"/>
        <w:ind w:right="-1" w:firstLine="482"/>
        <w:jc w:val="left"/>
        <w:rPr>
          <w:sz w:val="24"/>
        </w:rPr>
      </w:pPr>
    </w:p>
    <w:p w14:paraId="22B59FAE">
      <w:pPr>
        <w:spacing w:line="360" w:lineRule="auto"/>
        <w:ind w:right="-1" w:firstLine="482"/>
        <w:jc w:val="left"/>
      </w:pPr>
    </w:p>
    <w:p w14:paraId="7604CDBF">
      <w:pPr>
        <w:spacing w:line="360" w:lineRule="auto"/>
        <w:ind w:right="-1"/>
        <w:jc w:val="left"/>
      </w:pPr>
    </w:p>
    <w:p w14:paraId="69EBA1E6">
      <w:pPr>
        <w:spacing w:line="360" w:lineRule="auto"/>
        <w:ind w:right="-1"/>
        <w:jc w:val="left"/>
      </w:pPr>
    </w:p>
    <w:p w14:paraId="47BBA74D">
      <w:pPr>
        <w:spacing w:line="360" w:lineRule="auto"/>
        <w:ind w:right="-1"/>
        <w:jc w:val="left"/>
        <w:rPr>
          <w:lang w:val="zh-CN"/>
        </w:rPr>
      </w:pPr>
    </w:p>
    <w:p w14:paraId="4560A051">
      <w:pPr>
        <w:pStyle w:val="2"/>
        <w:rPr>
          <w:lang w:val="zh-CN"/>
        </w:rPr>
      </w:pPr>
    </w:p>
    <w:p w14:paraId="0256A476">
      <w:pPr>
        <w:pStyle w:val="7"/>
        <w:rPr>
          <w:lang w:val="zh-CN"/>
        </w:rPr>
      </w:pPr>
    </w:p>
    <w:p w14:paraId="553B66F4">
      <w:pPr>
        <w:pStyle w:val="7"/>
        <w:rPr>
          <w:lang w:val="zh-CN"/>
        </w:rPr>
      </w:pPr>
    </w:p>
    <w:p w14:paraId="3D598C0C">
      <w:pPr>
        <w:pStyle w:val="7"/>
        <w:rPr>
          <w:lang w:val="zh-CN"/>
        </w:rPr>
      </w:pPr>
    </w:p>
    <w:p w14:paraId="27A601EC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29245B86">
      <w:pPr>
        <w:spacing w:line="360" w:lineRule="auto"/>
        <w:ind w:right="-1"/>
        <w:jc w:val="left"/>
      </w:pPr>
    </w:p>
    <w:p w14:paraId="02F06ABB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31798B3C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0F667C3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7F1354F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4CEEF9DE">
      <w:pPr>
        <w:spacing w:line="360" w:lineRule="auto"/>
        <w:ind w:right="-1"/>
        <w:jc w:val="left"/>
        <w:rPr>
          <w:sz w:val="24"/>
        </w:rPr>
      </w:pPr>
    </w:p>
    <w:p w14:paraId="5337D928">
      <w:pPr>
        <w:spacing w:line="360" w:lineRule="auto"/>
        <w:ind w:right="-1"/>
        <w:jc w:val="left"/>
        <w:rPr>
          <w:sz w:val="24"/>
        </w:rPr>
      </w:pPr>
    </w:p>
    <w:p w14:paraId="60CF5607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rFonts w:hint="eastAsia"/>
          <w:sz w:val="24"/>
        </w:rPr>
        <w:t>：（全称、盖单位章）</w:t>
      </w:r>
    </w:p>
    <w:p w14:paraId="2975D84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4B41F855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47AAF5A1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17967D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082008C7">
      <w:pPr>
        <w:spacing w:line="360" w:lineRule="auto"/>
        <w:ind w:right="-1"/>
        <w:jc w:val="left"/>
        <w:rPr>
          <w:sz w:val="24"/>
        </w:rPr>
      </w:pPr>
    </w:p>
    <w:p w14:paraId="27ADCD7E">
      <w:pPr>
        <w:spacing w:line="360" w:lineRule="auto"/>
        <w:ind w:right="-1"/>
        <w:jc w:val="left"/>
        <w:rPr>
          <w:sz w:val="24"/>
        </w:rPr>
      </w:pPr>
    </w:p>
    <w:p w14:paraId="78EF3833">
      <w:pPr>
        <w:spacing w:line="360" w:lineRule="auto"/>
        <w:ind w:right="-1"/>
        <w:jc w:val="left"/>
        <w:rPr>
          <w:sz w:val="24"/>
        </w:rPr>
      </w:pPr>
    </w:p>
    <w:p w14:paraId="6707F21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2DFB0926">
      <w:pPr>
        <w:spacing w:line="360" w:lineRule="auto"/>
        <w:ind w:right="-1"/>
        <w:jc w:val="left"/>
        <w:rPr>
          <w:sz w:val="24"/>
        </w:rPr>
      </w:pPr>
    </w:p>
    <w:p w14:paraId="6D7ABE8A">
      <w:pPr>
        <w:spacing w:line="360" w:lineRule="auto"/>
        <w:ind w:right="-1"/>
        <w:jc w:val="left"/>
        <w:rPr>
          <w:sz w:val="24"/>
        </w:rPr>
      </w:pPr>
    </w:p>
    <w:p w14:paraId="1BEB8EB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2A4A4C0D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792E907E"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319145236"/>
      <w:bookmarkStart w:id="4" w:name="_Toc170621362"/>
      <w:bookmarkStart w:id="5" w:name="_Toc157235928"/>
      <w:bookmarkStart w:id="6" w:name="_Toc170621230"/>
    </w:p>
    <w:p w14:paraId="4F14B0F2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eastAsia="Times New Roman"/>
          <w:sz w:val="24"/>
        </w:rPr>
        <w:br w:type="page"/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347C6551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5481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A84AF3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2D3C4E7A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188F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4436D46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76937C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6AA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55BD25E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664EC3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F2C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A03E5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9AAB3F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665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803C3B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42AD31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F9C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7A5574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F74F30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C31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EAE09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3C21C2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858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85FC36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033BFE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06F70DBA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59AA8C4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必须把与比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2F840810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</w:t>
      </w:r>
      <w:bookmarkStart w:id="10" w:name="_GoBack"/>
      <w:bookmarkEnd w:id="10"/>
      <w:r>
        <w:rPr>
          <w:rFonts w:hint="eastAsia" w:cs="宋体"/>
          <w:sz w:val="24"/>
        </w:rPr>
        <w:t>消其中选资格。</w:t>
      </w:r>
    </w:p>
    <w:p w14:paraId="364CCD7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6BAAED4B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6D3FC76A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公司名称</w:t>
      </w:r>
      <w:r>
        <w:rPr>
          <w:rFonts w:hint="eastAsia" w:cs="宋体"/>
          <w:sz w:val="24"/>
        </w:rPr>
        <w:t>：                   （全称、盖单位章）</w:t>
      </w:r>
    </w:p>
    <w:p w14:paraId="67477F6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3AC0EC3D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2A42A429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8079"/>
      <w:bookmarkStart w:id="8" w:name="_Toc500403162"/>
      <w:bookmarkStart w:id="9" w:name="_Toc254615416"/>
    </w:p>
    <w:bookmarkEnd w:id="7"/>
    <w:bookmarkEnd w:id="8"/>
    <w:bookmarkEnd w:id="9"/>
    <w:p w14:paraId="4C5939C3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41B6FB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06D8DCF6">
      <w:pPr>
        <w:widowControl/>
        <w:spacing w:line="360" w:lineRule="auto"/>
        <w:ind w:right="-1"/>
        <w:jc w:val="left"/>
        <w:rPr>
          <w:sz w:val="24"/>
        </w:rPr>
      </w:pPr>
    </w:p>
    <w:p w14:paraId="6D8B5477">
      <w:pPr>
        <w:widowControl/>
        <w:spacing w:line="360" w:lineRule="auto"/>
        <w:ind w:right="-1" w:firstLine="240" w:firstLineChars="100"/>
        <w:jc w:val="left"/>
        <w:rPr>
          <w:sz w:val="24"/>
        </w:rPr>
      </w:pPr>
      <w:r>
        <w:rPr>
          <w:rFonts w:hint="eastAsia"/>
          <w:sz w:val="24"/>
          <w:lang w:eastAsia="zh-CN"/>
        </w:rPr>
        <w:t>高县</w:t>
      </w:r>
      <w:r>
        <w:rPr>
          <w:rFonts w:hint="eastAsia"/>
          <w:sz w:val="24"/>
        </w:rPr>
        <w:t>人民医院：</w:t>
      </w:r>
    </w:p>
    <w:p w14:paraId="15D57FDF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3C4D1EB3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6FEEC85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3BB39F2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29E2A12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活动前三年内，在经营活动中没有重大违法记录。</w:t>
      </w:r>
    </w:p>
    <w:p w14:paraId="32B69885">
      <w:pPr>
        <w:widowControl/>
        <w:spacing w:line="360" w:lineRule="auto"/>
        <w:ind w:right="-1"/>
        <w:jc w:val="left"/>
        <w:rPr>
          <w:sz w:val="24"/>
        </w:rPr>
      </w:pPr>
    </w:p>
    <w:p w14:paraId="2CD0082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39F85E1C">
      <w:pPr>
        <w:widowControl/>
        <w:spacing w:line="360" w:lineRule="auto"/>
        <w:ind w:right="-1"/>
        <w:jc w:val="left"/>
        <w:rPr>
          <w:sz w:val="24"/>
        </w:rPr>
      </w:pPr>
    </w:p>
    <w:p w14:paraId="57D0DCE9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391D4D6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645554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4B67EA9F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5F054CD7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3AE59C4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7A2CD244">
      <w:pPr>
        <w:spacing w:line="360" w:lineRule="auto"/>
        <w:ind w:right="-1"/>
        <w:jc w:val="left"/>
        <w:rPr>
          <w:sz w:val="24"/>
        </w:rPr>
      </w:pPr>
    </w:p>
    <w:p w14:paraId="0FE05167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9DBDB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8DB32FD"/>
    <w:rsid w:val="09CE7299"/>
    <w:rsid w:val="11533DB8"/>
    <w:rsid w:val="126307C1"/>
    <w:rsid w:val="164F11B7"/>
    <w:rsid w:val="1A062A43"/>
    <w:rsid w:val="1D8706F2"/>
    <w:rsid w:val="24903FED"/>
    <w:rsid w:val="251477A5"/>
    <w:rsid w:val="25315A92"/>
    <w:rsid w:val="2C122E31"/>
    <w:rsid w:val="3BA16642"/>
    <w:rsid w:val="3D632551"/>
    <w:rsid w:val="439677E0"/>
    <w:rsid w:val="474606F2"/>
    <w:rsid w:val="4C1E2465"/>
    <w:rsid w:val="4C8E1AD4"/>
    <w:rsid w:val="4E09338F"/>
    <w:rsid w:val="4FBB3383"/>
    <w:rsid w:val="508551C2"/>
    <w:rsid w:val="545152E6"/>
    <w:rsid w:val="5C8A1451"/>
    <w:rsid w:val="613A7C1B"/>
    <w:rsid w:val="616A0CEB"/>
    <w:rsid w:val="62481C53"/>
    <w:rsid w:val="628A6898"/>
    <w:rsid w:val="64133A3F"/>
    <w:rsid w:val="64A70DF2"/>
    <w:rsid w:val="6659509F"/>
    <w:rsid w:val="665D000C"/>
    <w:rsid w:val="71F91964"/>
    <w:rsid w:val="78666062"/>
    <w:rsid w:val="7C260B48"/>
    <w:rsid w:val="7F2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922</Words>
  <Characters>970</Characters>
  <Lines>0</Lines>
  <Paragraphs>0</Paragraphs>
  <TotalTime>4</TotalTime>
  <ScaleCrop>false</ScaleCrop>
  <LinksUpToDate>false</LinksUpToDate>
  <CharactersWithSpaces>1305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刘远涛</cp:lastModifiedBy>
  <dcterms:modified xsi:type="dcterms:W3CDTF">2025-08-14T00:44:03Z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eyJoZGlkIjoiODEzMTg1NWFmNDkwMDBkNGViYTRkZmY1MDNjNGNjM2UiLCJ1c2VySWQiOiIxNTY4ODI4MjI4In0=</vt:lpwstr>
  </property>
</Properties>
</file>